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88" w:rsidRPr="003E68AB" w:rsidRDefault="00B450CC" w:rsidP="00B45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C">
        <w:rPr>
          <w:rFonts w:ascii="Times New Roman" w:hAnsi="Times New Roman" w:cs="Times New Roman"/>
          <w:b/>
          <w:sz w:val="28"/>
          <w:szCs w:val="28"/>
        </w:rPr>
        <w:t xml:space="preserve">СБУ </w:t>
      </w:r>
      <w:proofErr w:type="spellStart"/>
      <w:r w:rsidRPr="00B450CC">
        <w:rPr>
          <w:rFonts w:ascii="Times New Roman" w:hAnsi="Times New Roman" w:cs="Times New Roman"/>
          <w:b/>
          <w:sz w:val="28"/>
          <w:szCs w:val="28"/>
        </w:rPr>
        <w:t>припинила</w:t>
      </w:r>
      <w:proofErr w:type="spellEnd"/>
      <w:r w:rsidRPr="00B450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B450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b/>
          <w:sz w:val="28"/>
          <w:szCs w:val="28"/>
        </w:rPr>
        <w:t>розгалуженої</w:t>
      </w:r>
      <w:proofErr w:type="spellEnd"/>
      <w:r w:rsidRPr="00B450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b/>
          <w:sz w:val="28"/>
          <w:szCs w:val="28"/>
        </w:rPr>
        <w:t>мережі</w:t>
      </w:r>
      <w:proofErr w:type="spellEnd"/>
      <w:r w:rsidRPr="00B450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B450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b/>
          <w:sz w:val="28"/>
          <w:szCs w:val="28"/>
        </w:rPr>
        <w:t>психотропн</w:t>
      </w:r>
      <w:r w:rsidR="003E68AB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="003E68A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3E68AB">
        <w:rPr>
          <w:rFonts w:ascii="Times New Roman" w:hAnsi="Times New Roman" w:cs="Times New Roman"/>
          <w:b/>
          <w:sz w:val="28"/>
          <w:szCs w:val="28"/>
        </w:rPr>
        <w:t>наркотичних</w:t>
      </w:r>
      <w:proofErr w:type="spellEnd"/>
      <w:r w:rsidR="003E6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68AB">
        <w:rPr>
          <w:rFonts w:ascii="Times New Roman" w:hAnsi="Times New Roman" w:cs="Times New Roman"/>
          <w:b/>
          <w:sz w:val="28"/>
          <w:szCs w:val="28"/>
        </w:rPr>
        <w:t>речовин</w:t>
      </w:r>
      <w:bookmarkStart w:id="0" w:name="_GoBack"/>
      <w:bookmarkEnd w:id="0"/>
      <w:proofErr w:type="spellEnd"/>
    </w:p>
    <w:p w:rsidR="00B450CC" w:rsidRDefault="00B450CC" w:rsidP="00B450C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припинили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угруповання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50CC">
        <w:rPr>
          <w:rFonts w:ascii="Times New Roman" w:hAnsi="Times New Roman" w:cs="Times New Roman"/>
          <w:sz w:val="28"/>
          <w:szCs w:val="28"/>
        </w:rPr>
        <w:t>яке</w:t>
      </w:r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організувало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0CC">
        <w:rPr>
          <w:rFonts w:ascii="Times New Roman" w:hAnsi="Times New Roman" w:cs="Times New Roman"/>
          <w:sz w:val="28"/>
          <w:szCs w:val="28"/>
        </w:rPr>
        <w:t>мережу</w:t>
      </w:r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психотропних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0CC">
        <w:rPr>
          <w:rFonts w:ascii="Times New Roman" w:hAnsi="Times New Roman" w:cs="Times New Roman"/>
          <w:sz w:val="28"/>
          <w:szCs w:val="28"/>
        </w:rPr>
        <w:t>та</w:t>
      </w:r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0CC">
        <w:rPr>
          <w:rFonts w:ascii="Times New Roman" w:hAnsi="Times New Roman" w:cs="Times New Roman"/>
          <w:sz w:val="28"/>
          <w:szCs w:val="28"/>
        </w:rPr>
        <w:t>у</w:t>
      </w:r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0CC">
        <w:rPr>
          <w:rFonts w:ascii="Times New Roman" w:hAnsi="Times New Roman" w:cs="Times New Roman"/>
          <w:sz w:val="28"/>
          <w:szCs w:val="28"/>
        </w:rPr>
        <w:t>та</w:t>
      </w:r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0CC">
        <w:rPr>
          <w:rFonts w:ascii="Times New Roman" w:hAnsi="Times New Roman" w:cs="Times New Roman"/>
          <w:sz w:val="28"/>
          <w:szCs w:val="28"/>
        </w:rPr>
        <w:t>областях</w:t>
      </w:r>
      <w:r w:rsidRPr="003E68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Правоохоронці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встановили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наркобізнес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організував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мешканець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угруповання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входив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Зловмисники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збували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наркотики через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дилерів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неповнолітнім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Оперативники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СБ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задокументували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психотропних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, сума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щомісячного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зловмисників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наркотиків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перевищувала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дев’яносто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спецслужби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«взяли» одного з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наркоділків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амфетаміну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на суму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Організатора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наркобізнесу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спільника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правоохоронці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затримали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обшуків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зловмисників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вилучено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кілограмів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канабісу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підготовлену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0CC">
        <w:rPr>
          <w:rFonts w:ascii="Times New Roman" w:hAnsi="Times New Roman" w:cs="Times New Roman"/>
          <w:sz w:val="28"/>
          <w:szCs w:val="28"/>
        </w:rPr>
        <w:t>до прода</w:t>
      </w:r>
      <w:r>
        <w:rPr>
          <w:rFonts w:ascii="Times New Roman" w:hAnsi="Times New Roman" w:cs="Times New Roman"/>
          <w:sz w:val="28"/>
          <w:szCs w:val="28"/>
        </w:rPr>
        <w:t>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амфетаміну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50CC" w:rsidRPr="00B450CC" w:rsidRDefault="00B450CC" w:rsidP="00B450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50C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СБУ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за ст. 307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слідчо-оперативні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причетних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психотропних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зловмисників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поліцією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процесуальним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C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B45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0CC" w:rsidRDefault="00B450CC" w:rsidP="00B450CC">
      <w:pPr>
        <w:ind w:firstLine="567"/>
        <w:rPr>
          <w:rFonts w:ascii="Verdana" w:hAnsi="Verdana"/>
          <w:color w:val="000000"/>
          <w:sz w:val="21"/>
          <w:szCs w:val="21"/>
          <w:shd w:val="clear" w:color="auto" w:fill="F1F1F1"/>
        </w:rPr>
      </w:pPr>
    </w:p>
    <w:p w:rsidR="00B450CC" w:rsidRPr="00B450CC" w:rsidRDefault="00B450CC" w:rsidP="00B450C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50CC" w:rsidRPr="00B4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47"/>
    <w:rsid w:val="00177C88"/>
    <w:rsid w:val="003E68AB"/>
    <w:rsid w:val="00B450CC"/>
    <w:rsid w:val="00C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1EA0"/>
  <w15:chartTrackingRefBased/>
  <w15:docId w15:val="{3307895F-BE07-43FB-ACDC-CAA34DB6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 Sound</dc:creator>
  <cp:keywords/>
  <dc:description/>
  <cp:lastModifiedBy>Інформвідділ</cp:lastModifiedBy>
  <cp:revision>3</cp:revision>
  <dcterms:created xsi:type="dcterms:W3CDTF">2018-02-20T09:55:00Z</dcterms:created>
  <dcterms:modified xsi:type="dcterms:W3CDTF">2018-02-20T13:15:00Z</dcterms:modified>
</cp:coreProperties>
</file>